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9" w:rsidRDefault="000B1AE9" w:rsidP="000B1A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B1AE9" w:rsidRDefault="000B1AE9" w:rsidP="000B1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8EB">
        <w:rPr>
          <w:rFonts w:ascii="Times New Roman" w:hAnsi="Times New Roman" w:cs="Times New Roman"/>
        </w:rPr>
        <w:t xml:space="preserve">Розничный прайс-лист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0</w:t>
      </w:r>
      <w:r w:rsidR="0023487A">
        <w:rPr>
          <w:rFonts w:ascii="Times New Roman" w:hAnsi="Times New Roman" w:cs="Times New Roman"/>
        </w:rPr>
        <w:t>7</w:t>
      </w:r>
      <w:r w:rsidRPr="003A48EB">
        <w:rPr>
          <w:rFonts w:ascii="Times New Roman" w:hAnsi="Times New Roman" w:cs="Times New Roman"/>
        </w:rPr>
        <w:t>.0</w:t>
      </w:r>
      <w:r w:rsidR="0023487A">
        <w:rPr>
          <w:rFonts w:ascii="Times New Roman" w:hAnsi="Times New Roman" w:cs="Times New Roman"/>
        </w:rPr>
        <w:t>7</w:t>
      </w:r>
      <w:r w:rsidRPr="003A48EB">
        <w:rPr>
          <w:rFonts w:ascii="Times New Roman" w:hAnsi="Times New Roman" w:cs="Times New Roman"/>
        </w:rPr>
        <w:t>.1</w:t>
      </w:r>
      <w:r w:rsidR="002348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ВОДОСТОЧНАЯ СИСТЕМА КРУГЛОГО СЕЧЕНИЯ</w:t>
      </w:r>
    </w:p>
    <w:p w:rsidR="000B1AE9" w:rsidRDefault="000B1AE9" w:rsidP="000B1A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стали с </w:t>
      </w:r>
      <w:proofErr w:type="gramStart"/>
      <w:r>
        <w:rPr>
          <w:rFonts w:ascii="Times New Roman" w:hAnsi="Times New Roman" w:cs="Times New Roman"/>
        </w:rPr>
        <w:t>двухстороннем</w:t>
      </w:r>
      <w:proofErr w:type="gramEnd"/>
      <w:r>
        <w:rPr>
          <w:rFonts w:ascii="Times New Roman" w:hAnsi="Times New Roman" w:cs="Times New Roman"/>
        </w:rPr>
        <w:t xml:space="preserve"> покрытием </w:t>
      </w:r>
      <w:proofErr w:type="spellStart"/>
      <w:r>
        <w:rPr>
          <w:rFonts w:ascii="Times New Roman" w:hAnsi="Times New Roman" w:cs="Times New Roman"/>
        </w:rPr>
        <w:t>пластизол</w:t>
      </w:r>
      <w:proofErr w:type="spellEnd"/>
      <w:r>
        <w:rPr>
          <w:rFonts w:ascii="Times New Roman" w:hAnsi="Times New Roman" w:cs="Times New Roman"/>
        </w:rPr>
        <w:t xml:space="preserve"> 200 </w:t>
      </w:r>
      <w:proofErr w:type="spellStart"/>
      <w:r>
        <w:rPr>
          <w:rFonts w:ascii="Times New Roman" w:hAnsi="Times New Roman" w:cs="Times New Roman"/>
        </w:rPr>
        <w:t>мк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418"/>
        <w:gridCol w:w="1524"/>
      </w:tblGrid>
      <w:tr w:rsidR="000B1AE9" w:rsidTr="004979C6">
        <w:tc>
          <w:tcPr>
            <w:tcW w:w="6062" w:type="dxa"/>
            <w:shd w:val="clear" w:color="auto" w:fill="D9D9D9" w:themeFill="background1" w:themeFillShade="D9"/>
          </w:tcPr>
          <w:p w:rsidR="000B1AE9" w:rsidRPr="00A40B60" w:rsidRDefault="000B1AE9" w:rsidP="004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B1AE9" w:rsidRPr="00A40B60" w:rsidRDefault="000B1AE9" w:rsidP="004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</w:t>
            </w:r>
            <w:proofErr w:type="gramStart"/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shd w:val="clear" w:color="auto" w:fill="D9D9D9" w:themeFill="background1" w:themeFillShade="D9"/>
          </w:tcPr>
          <w:p w:rsidR="000B1AE9" w:rsidRPr="00A40B60" w:rsidRDefault="000B1AE9" w:rsidP="004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0B1AE9" w:rsidRPr="00A40B60" w:rsidRDefault="000B1AE9" w:rsidP="004979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60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</w:t>
            </w:r>
          </w:p>
        </w:tc>
        <w:tc>
          <w:tcPr>
            <w:tcW w:w="1984" w:type="dxa"/>
          </w:tcPr>
          <w:p w:rsidR="000B1AE9" w:rsidRPr="000B1AE9" w:rsidRDefault="000B1AE9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125*3000</w:t>
            </w:r>
          </w:p>
        </w:tc>
        <w:tc>
          <w:tcPr>
            <w:tcW w:w="1418" w:type="dxa"/>
          </w:tcPr>
          <w:p w:rsidR="000B1AE9" w:rsidRPr="00A40B60" w:rsidRDefault="000B1AE9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0B60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524" w:type="dxa"/>
          </w:tcPr>
          <w:p w:rsidR="000B1AE9" w:rsidRPr="00A40B60" w:rsidRDefault="000B1AE9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желоба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125*320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желоба карнизный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125*132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Заглушка желоба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желоба</w:t>
            </w:r>
          </w:p>
        </w:tc>
        <w:tc>
          <w:tcPr>
            <w:tcW w:w="1984" w:type="dxa"/>
          </w:tcPr>
          <w:p w:rsid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наружный</w:t>
            </w:r>
          </w:p>
        </w:tc>
        <w:tc>
          <w:tcPr>
            <w:tcW w:w="1984" w:type="dxa"/>
          </w:tcPr>
          <w:p w:rsid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внутренний</w:t>
            </w:r>
          </w:p>
        </w:tc>
        <w:tc>
          <w:tcPr>
            <w:tcW w:w="1984" w:type="dxa"/>
          </w:tcPr>
          <w:p w:rsid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наружный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125*135°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желоба внутренний</w:t>
            </w:r>
          </w:p>
        </w:tc>
        <w:tc>
          <w:tcPr>
            <w:tcW w:w="1984" w:type="dxa"/>
          </w:tcPr>
          <w:p w:rsid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125*135°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 перелива универсальный</w:t>
            </w:r>
          </w:p>
        </w:tc>
        <w:tc>
          <w:tcPr>
            <w:tcW w:w="1984" w:type="dxa"/>
          </w:tcPr>
          <w:p w:rsidR="000B1AE9" w:rsidRDefault="000B1AE9" w:rsidP="000B1AE9">
            <w:pPr>
              <w:jc w:val="center"/>
            </w:pP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выпускная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125*100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водосборная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300*100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100*3000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водосточная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100*2000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Tr="004979C6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соединительная</w:t>
            </w:r>
          </w:p>
        </w:tc>
        <w:tc>
          <w:tcPr>
            <w:tcW w:w="1984" w:type="dxa"/>
          </w:tcPr>
          <w:p w:rsidR="000B1AE9" w:rsidRPr="000B1AE9" w:rsidRDefault="000B1AE9" w:rsidP="000B1AE9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100*1000</w:t>
            </w:r>
          </w:p>
        </w:tc>
        <w:tc>
          <w:tcPr>
            <w:tcW w:w="1418" w:type="dxa"/>
          </w:tcPr>
          <w:p w:rsidR="000B1AE9" w:rsidRDefault="000B1AE9" w:rsidP="000B1AE9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RPr="00A40B60" w:rsidTr="000B1AE9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кирпич)</w:t>
            </w:r>
          </w:p>
        </w:tc>
        <w:tc>
          <w:tcPr>
            <w:tcW w:w="1984" w:type="dxa"/>
          </w:tcPr>
          <w:p w:rsidR="000B1AE9" w:rsidRPr="000B1AE9" w:rsidRDefault="000B1AE9" w:rsidP="004979C6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0B1AE9" w:rsidRDefault="000B1AE9" w:rsidP="004979C6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RPr="00A40B60" w:rsidTr="000B1AE9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трубы (на дерево)</w:t>
            </w:r>
          </w:p>
        </w:tc>
        <w:tc>
          <w:tcPr>
            <w:tcW w:w="1984" w:type="dxa"/>
          </w:tcPr>
          <w:p w:rsidR="000B1AE9" w:rsidRPr="000B1AE9" w:rsidRDefault="000B1AE9" w:rsidP="004979C6">
            <w:pPr>
              <w:jc w:val="center"/>
            </w:pPr>
            <w:r w:rsidRPr="0091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0B1AE9" w:rsidRDefault="000B1AE9" w:rsidP="004979C6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RPr="00A40B60" w:rsidTr="000B1AE9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трубы (60°)</w:t>
            </w:r>
          </w:p>
        </w:tc>
        <w:tc>
          <w:tcPr>
            <w:tcW w:w="1984" w:type="dxa"/>
          </w:tcPr>
          <w:p w:rsidR="000B1AE9" w:rsidRDefault="000B1AE9" w:rsidP="004979C6">
            <w:pPr>
              <w:jc w:val="center"/>
            </w:pPr>
          </w:p>
        </w:tc>
        <w:tc>
          <w:tcPr>
            <w:tcW w:w="1418" w:type="dxa"/>
          </w:tcPr>
          <w:p w:rsidR="000B1AE9" w:rsidRDefault="000B1AE9" w:rsidP="004979C6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B1AE9" w:rsidRPr="00A40B60" w:rsidTr="000B1AE9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сливное (60°)</w:t>
            </w:r>
          </w:p>
        </w:tc>
        <w:tc>
          <w:tcPr>
            <w:tcW w:w="1984" w:type="dxa"/>
          </w:tcPr>
          <w:p w:rsidR="000B1AE9" w:rsidRDefault="000B1AE9" w:rsidP="004979C6">
            <w:pPr>
              <w:jc w:val="center"/>
            </w:pPr>
          </w:p>
        </w:tc>
        <w:tc>
          <w:tcPr>
            <w:tcW w:w="1418" w:type="dxa"/>
          </w:tcPr>
          <w:p w:rsidR="000B1AE9" w:rsidRDefault="000B1AE9" w:rsidP="004979C6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23487A" w:rsidP="00497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00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B1AE9" w:rsidRPr="00A40B60" w:rsidTr="000B1AE9">
        <w:tc>
          <w:tcPr>
            <w:tcW w:w="6062" w:type="dxa"/>
          </w:tcPr>
          <w:p w:rsidR="000B1AE9" w:rsidRPr="00A40B60" w:rsidRDefault="000B1AE9" w:rsidP="00497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Тройник трубы</w:t>
            </w:r>
          </w:p>
        </w:tc>
        <w:tc>
          <w:tcPr>
            <w:tcW w:w="1984" w:type="dxa"/>
          </w:tcPr>
          <w:p w:rsidR="000B1AE9" w:rsidRDefault="000B1AE9" w:rsidP="004979C6">
            <w:pPr>
              <w:jc w:val="center"/>
            </w:pPr>
          </w:p>
        </w:tc>
        <w:tc>
          <w:tcPr>
            <w:tcW w:w="1418" w:type="dxa"/>
          </w:tcPr>
          <w:p w:rsidR="000B1AE9" w:rsidRDefault="000B1AE9" w:rsidP="004979C6">
            <w:pPr>
              <w:jc w:val="center"/>
            </w:pPr>
            <w:r w:rsidRPr="009B0B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4" w:type="dxa"/>
          </w:tcPr>
          <w:p w:rsidR="000B1AE9" w:rsidRPr="00A40B60" w:rsidRDefault="004D002E" w:rsidP="0023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348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0B1AE9" w:rsidRDefault="000B1AE9" w:rsidP="000B1AE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1AE9">
        <w:rPr>
          <w:rFonts w:ascii="Times New Roman" w:hAnsi="Times New Roman" w:cs="Times New Roman"/>
          <w:i/>
          <w:sz w:val="20"/>
          <w:szCs w:val="20"/>
        </w:rPr>
        <w:t>Стандартные цвета: белый (9003), коричневый (8017), красный (Р363), зеленый (Р362), темно-коричневый (</w:t>
      </w:r>
      <w:r w:rsidRPr="000B1AE9">
        <w:rPr>
          <w:rFonts w:ascii="Times New Roman" w:hAnsi="Times New Roman" w:cs="Times New Roman"/>
          <w:i/>
          <w:sz w:val="20"/>
          <w:szCs w:val="20"/>
          <w:lang w:val="en-US"/>
        </w:rPr>
        <w:t>RR</w:t>
      </w:r>
      <w:r w:rsidRPr="000B1AE9">
        <w:rPr>
          <w:rFonts w:ascii="Times New Roman" w:hAnsi="Times New Roman" w:cs="Times New Roman"/>
          <w:i/>
          <w:sz w:val="20"/>
          <w:szCs w:val="20"/>
        </w:rPr>
        <w:t>-32)</w:t>
      </w:r>
    </w:p>
    <w:p w:rsidR="00CF1AED" w:rsidRDefault="000B1AE9" w:rsidP="00DF381C">
      <w:pPr>
        <w:tabs>
          <w:tab w:val="left" w:pos="4655"/>
          <w:tab w:val="left" w:pos="4789"/>
        </w:tabs>
        <w:spacing w:after="0" w:line="240" w:lineRule="auto"/>
        <w:jc w:val="center"/>
      </w:pPr>
      <w:r w:rsidRPr="000B1AE9">
        <w:rPr>
          <w:rFonts w:ascii="Times New Roman" w:hAnsi="Times New Roman" w:cs="Times New Roman"/>
          <w:noProof/>
        </w:rPr>
        <w:drawing>
          <wp:inline distT="0" distB="0" distL="0" distR="0">
            <wp:extent cx="5435452" cy="4518837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Изображения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47" cy="451700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AED" w:rsidSect="002D6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AE9"/>
    <w:rsid w:val="000B1AE9"/>
    <w:rsid w:val="0023487A"/>
    <w:rsid w:val="004D002E"/>
    <w:rsid w:val="00532B09"/>
    <w:rsid w:val="00CF1AED"/>
    <w:rsid w:val="00DF381C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A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Велес</cp:lastModifiedBy>
  <cp:revision>5</cp:revision>
  <cp:lastPrinted>2012-07-07T08:11:00Z</cp:lastPrinted>
  <dcterms:created xsi:type="dcterms:W3CDTF">2011-08-18T12:10:00Z</dcterms:created>
  <dcterms:modified xsi:type="dcterms:W3CDTF">2014-04-23T12:00:00Z</dcterms:modified>
</cp:coreProperties>
</file>