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2268"/>
        <w:gridCol w:w="2127"/>
      </w:tblGrid>
      <w:tr w:rsidR="00513F7A" w:rsidRPr="003A3B00" w:rsidTr="00513F7A">
        <w:trPr>
          <w:trHeight w:val="626"/>
        </w:trPr>
        <w:tc>
          <w:tcPr>
            <w:tcW w:w="4155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r w:rsidRPr="003A3B0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2268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B00">
              <w:rPr>
                <w:rFonts w:ascii="Times New Roman" w:hAnsi="Times New Roman" w:cs="Times New Roman"/>
              </w:rPr>
              <w:t>Ед</w:t>
            </w:r>
            <w:proofErr w:type="gramStart"/>
            <w:r w:rsidRPr="003A3B00">
              <w:rPr>
                <w:rFonts w:ascii="Times New Roman" w:hAnsi="Times New Roman" w:cs="Times New Roman"/>
              </w:rPr>
              <w:t>.и</w:t>
            </w:r>
            <w:proofErr w:type="gramEnd"/>
            <w:r w:rsidRPr="003A3B00">
              <w:rPr>
                <w:rFonts w:ascii="Times New Roman" w:hAnsi="Times New Roman" w:cs="Times New Roman"/>
              </w:rPr>
              <w:t>зм</w:t>
            </w:r>
            <w:proofErr w:type="spellEnd"/>
            <w:r w:rsidRPr="003A3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r w:rsidRPr="003A3B00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3A3B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13F7A" w:rsidRPr="003A3B00" w:rsidTr="00513F7A">
        <w:trPr>
          <w:trHeight w:val="283"/>
        </w:trPr>
        <w:tc>
          <w:tcPr>
            <w:tcW w:w="4155" w:type="dxa"/>
          </w:tcPr>
          <w:p w:rsidR="00513F7A" w:rsidRPr="00564088" w:rsidRDefault="00564088" w:rsidP="00B4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Каркас стен из деревянных балок 50х150мм. Кровля под гидроизоляцию. Обшивка </w:t>
            </w:r>
            <w:proofErr w:type="spellStart"/>
            <w:r>
              <w:rPr>
                <w:rFonts w:ascii="Times New Roman" w:hAnsi="Times New Roman" w:cs="Times New Roman"/>
              </w:rPr>
              <w:t>наружних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стен.</w:t>
            </w:r>
          </w:p>
        </w:tc>
        <w:tc>
          <w:tcPr>
            <w:tcW w:w="2268" w:type="dxa"/>
          </w:tcPr>
          <w:p w:rsidR="00513F7A" w:rsidRPr="003A3B00" w:rsidRDefault="00564088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564088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6000</w:t>
            </w:r>
          </w:p>
        </w:tc>
      </w:tr>
      <w:tr w:rsidR="00513F7A" w:rsidRPr="003A3B00" w:rsidTr="00513F7A">
        <w:trPr>
          <w:trHeight w:val="333"/>
        </w:trPr>
        <w:tc>
          <w:tcPr>
            <w:tcW w:w="4155" w:type="dxa"/>
          </w:tcPr>
          <w:p w:rsidR="00513F7A" w:rsidRPr="00337CAE" w:rsidRDefault="00564088" w:rsidP="0097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Каркас стен из деревянных балок 50х150мм. Кровля под гидроизоляцию. Обшивка </w:t>
            </w:r>
            <w:proofErr w:type="spellStart"/>
            <w:r>
              <w:rPr>
                <w:rFonts w:ascii="Times New Roman" w:hAnsi="Times New Roman" w:cs="Times New Roman"/>
              </w:rPr>
              <w:t>наружних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</w:rPr>
              <w:t>внутриних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стен. </w:t>
            </w:r>
            <w:r w:rsidR="00A86F5C">
              <w:rPr>
                <w:rFonts w:ascii="Times New Roman" w:hAnsi="Times New Roman" w:cs="Times New Roman"/>
              </w:rPr>
              <w:t xml:space="preserve">Утепление </w:t>
            </w:r>
            <w:proofErr w:type="spellStart"/>
            <w:r w:rsidR="00A86F5C">
              <w:rPr>
                <w:rFonts w:ascii="Times New Roman" w:hAnsi="Times New Roman" w:cs="Times New Roman"/>
              </w:rPr>
              <w:t>наружних</w:t>
            </w:r>
            <w:proofErr w:type="spellEnd"/>
            <w:r w:rsidR="00A86F5C">
              <w:rPr>
                <w:rFonts w:ascii="Times New Roman" w:hAnsi="Times New Roman" w:cs="Times New Roman"/>
              </w:rPr>
              <w:t xml:space="preserve"> стен 150мм.</w:t>
            </w:r>
          </w:p>
        </w:tc>
        <w:tc>
          <w:tcPr>
            <w:tcW w:w="2268" w:type="dxa"/>
          </w:tcPr>
          <w:p w:rsidR="00513F7A" w:rsidRPr="003A3B00" w:rsidRDefault="00A86F5C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A86F5C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8000</w:t>
            </w:r>
          </w:p>
        </w:tc>
      </w:tr>
      <w:tr w:rsidR="00513F7A" w:rsidRPr="003A3B00" w:rsidTr="00513F7A">
        <w:trPr>
          <w:trHeight w:val="383"/>
        </w:trPr>
        <w:tc>
          <w:tcPr>
            <w:tcW w:w="4155" w:type="dxa"/>
          </w:tcPr>
          <w:p w:rsidR="00513F7A" w:rsidRPr="00946608" w:rsidRDefault="00A86F5C" w:rsidP="0097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Каркас стен из деревянных балок 50х150мм. Кровля под гидроизоляцию. Обшивка </w:t>
            </w:r>
            <w:proofErr w:type="spellStart"/>
            <w:r>
              <w:rPr>
                <w:rFonts w:ascii="Times New Roman" w:hAnsi="Times New Roman" w:cs="Times New Roman"/>
              </w:rPr>
              <w:t>наружних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</w:rPr>
              <w:t>внутриних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стен. Утепление </w:t>
            </w:r>
            <w:proofErr w:type="spellStart"/>
            <w:r>
              <w:rPr>
                <w:rFonts w:ascii="Times New Roman" w:hAnsi="Times New Roman" w:cs="Times New Roman"/>
              </w:rPr>
              <w:t>наружних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 150мм. Внутренних стен 100мм. Кровля </w:t>
            </w:r>
            <w:proofErr w:type="spellStart"/>
            <w:r>
              <w:rPr>
                <w:rFonts w:ascii="Times New Roman" w:hAnsi="Times New Roman" w:cs="Times New Roman"/>
              </w:rPr>
              <w:t>металопрофиль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13F7A" w:rsidRPr="003A3B00" w:rsidRDefault="00A86F5C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A86F5C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9000</w:t>
            </w:r>
          </w:p>
        </w:tc>
      </w:tr>
      <w:tr w:rsidR="00513F7A" w:rsidRPr="003A3B00" w:rsidTr="00A86F5C">
        <w:trPr>
          <w:trHeight w:val="2751"/>
        </w:trPr>
        <w:tc>
          <w:tcPr>
            <w:tcW w:w="4155" w:type="dxa"/>
          </w:tcPr>
          <w:p w:rsidR="00513F7A" w:rsidRPr="009E574D" w:rsidRDefault="00A86F5C" w:rsidP="0033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Каркас стен из деревянных балок 50х150мм. Кровля под гидроизоляцию. Обшивка </w:t>
            </w:r>
            <w:proofErr w:type="spellStart"/>
            <w:r>
              <w:rPr>
                <w:rFonts w:ascii="Times New Roman" w:hAnsi="Times New Roman" w:cs="Times New Roman"/>
              </w:rPr>
              <w:t>наружних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</w:rPr>
              <w:t>внутриних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стен. Утепление </w:t>
            </w:r>
            <w:proofErr w:type="spellStart"/>
            <w:r>
              <w:rPr>
                <w:rFonts w:ascii="Times New Roman" w:hAnsi="Times New Roman" w:cs="Times New Roman"/>
              </w:rPr>
              <w:t>наружних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 150мм. Внутренних стен 100мм. Кровля </w:t>
            </w:r>
            <w:proofErr w:type="spellStart"/>
            <w:r>
              <w:rPr>
                <w:rFonts w:ascii="Times New Roman" w:hAnsi="Times New Roman" w:cs="Times New Roman"/>
              </w:rPr>
              <w:t>металопрофиль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Наружняя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отделка </w:t>
            </w:r>
            <w:proofErr w:type="spellStart"/>
            <w:r>
              <w:rPr>
                <w:rFonts w:ascii="Times New Roman" w:hAnsi="Times New Roman" w:cs="Times New Roman"/>
              </w:rPr>
              <w:t>сайдингом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обшивка изделиями из древесины.</w:t>
            </w:r>
          </w:p>
        </w:tc>
        <w:tc>
          <w:tcPr>
            <w:tcW w:w="2268" w:type="dxa"/>
          </w:tcPr>
          <w:p w:rsidR="00513F7A" w:rsidRPr="003A3B00" w:rsidRDefault="00A86F5C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A86F5C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10000</w:t>
            </w:r>
          </w:p>
        </w:tc>
      </w:tr>
      <w:tr w:rsidR="00513F7A" w:rsidRPr="003A3B00" w:rsidTr="00513F7A">
        <w:trPr>
          <w:trHeight w:val="739"/>
        </w:trPr>
        <w:tc>
          <w:tcPr>
            <w:tcW w:w="4155" w:type="dxa"/>
          </w:tcPr>
          <w:p w:rsidR="00513F7A" w:rsidRPr="009E574D" w:rsidRDefault="00A86F5C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Каркас стен из деревянных балок 50х150мм. Кровля под гидроизоляцию. Обшивка </w:t>
            </w:r>
            <w:proofErr w:type="spellStart"/>
            <w:r>
              <w:rPr>
                <w:rFonts w:ascii="Times New Roman" w:hAnsi="Times New Roman" w:cs="Times New Roman"/>
              </w:rPr>
              <w:t>наружних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</w:rPr>
              <w:t>внутриних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стен. Утепление </w:t>
            </w:r>
            <w:proofErr w:type="spellStart"/>
            <w:r>
              <w:rPr>
                <w:rFonts w:ascii="Times New Roman" w:hAnsi="Times New Roman" w:cs="Times New Roman"/>
              </w:rPr>
              <w:t>наружних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 150мм. Внутренних стен 100мм. Кровля </w:t>
            </w:r>
            <w:proofErr w:type="spellStart"/>
            <w:r>
              <w:rPr>
                <w:rFonts w:ascii="Times New Roman" w:hAnsi="Times New Roman" w:cs="Times New Roman"/>
              </w:rPr>
              <w:t>металопрофиль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Наружняя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отделка </w:t>
            </w:r>
            <w:proofErr w:type="spellStart"/>
            <w:r>
              <w:rPr>
                <w:rFonts w:ascii="Times New Roman" w:hAnsi="Times New Roman" w:cs="Times New Roman"/>
              </w:rPr>
              <w:t>сайдингом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обшивка изделиями из древесины. Полы с утеплением, окна, двери.</w:t>
            </w:r>
          </w:p>
        </w:tc>
        <w:tc>
          <w:tcPr>
            <w:tcW w:w="2268" w:type="dxa"/>
          </w:tcPr>
          <w:p w:rsidR="00513F7A" w:rsidRPr="003A3B00" w:rsidRDefault="00A86F5C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A86F5C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12000</w:t>
            </w:r>
          </w:p>
        </w:tc>
      </w:tr>
      <w:tr w:rsidR="00A86F5C" w:rsidRPr="003A3B00" w:rsidTr="00513F7A">
        <w:trPr>
          <w:trHeight w:val="459"/>
        </w:trPr>
        <w:tc>
          <w:tcPr>
            <w:tcW w:w="4155" w:type="dxa"/>
          </w:tcPr>
          <w:p w:rsidR="00A86F5C" w:rsidRPr="009E574D" w:rsidRDefault="00A86F5C" w:rsidP="009A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Каркас стен из деревянных балок 50х150мм. Кровля под гидроизоляцию. Обшивка </w:t>
            </w:r>
            <w:proofErr w:type="spellStart"/>
            <w:r>
              <w:rPr>
                <w:rFonts w:ascii="Times New Roman" w:hAnsi="Times New Roman" w:cs="Times New Roman"/>
              </w:rPr>
              <w:t>наружних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</w:rPr>
              <w:t>внутриних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стен. </w:t>
            </w:r>
            <w:r>
              <w:rPr>
                <w:rFonts w:ascii="Times New Roman" w:hAnsi="Times New Roman" w:cs="Times New Roman"/>
              </w:rPr>
              <w:lastRenderedPageBreak/>
              <w:t xml:space="preserve">Утепление </w:t>
            </w:r>
            <w:proofErr w:type="spellStart"/>
            <w:r>
              <w:rPr>
                <w:rFonts w:ascii="Times New Roman" w:hAnsi="Times New Roman" w:cs="Times New Roman"/>
              </w:rPr>
              <w:t>наружних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 150мм. Внутренних стен 100мм. Кровля </w:t>
            </w:r>
            <w:proofErr w:type="spellStart"/>
            <w:r>
              <w:rPr>
                <w:rFonts w:ascii="Times New Roman" w:hAnsi="Times New Roman" w:cs="Times New Roman"/>
              </w:rPr>
              <w:t>металопрофиль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Наружняя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отделка </w:t>
            </w:r>
            <w:proofErr w:type="spellStart"/>
            <w:r>
              <w:rPr>
                <w:rFonts w:ascii="Times New Roman" w:hAnsi="Times New Roman" w:cs="Times New Roman"/>
              </w:rPr>
              <w:t>сайдингом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обшивка изделиями из древесины. Полы с утеплением, окна, двери. </w:t>
            </w:r>
            <w:proofErr w:type="spellStart"/>
            <w:r>
              <w:rPr>
                <w:rFonts w:ascii="Times New Roman" w:hAnsi="Times New Roman" w:cs="Times New Roman"/>
              </w:rPr>
              <w:t>Внутреннея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отделка. </w:t>
            </w:r>
            <w:proofErr w:type="spellStart"/>
            <w:r>
              <w:rPr>
                <w:rFonts w:ascii="Times New Roman" w:hAnsi="Times New Roman" w:cs="Times New Roman"/>
              </w:rPr>
              <w:t>Комуникации</w:t>
            </w:r>
            <w:proofErr w:type="spellEnd"/>
            <w:r>
              <w:rPr>
                <w:rFonts w:ascii="Times New Roman" w:hAnsi="Times New Roman" w:cs="Times New Roman"/>
              </w:rPr>
              <w:t>. Фундамент.</w:t>
            </w:r>
          </w:p>
        </w:tc>
        <w:tc>
          <w:tcPr>
            <w:tcW w:w="2268" w:type="dxa"/>
          </w:tcPr>
          <w:p w:rsidR="00A86F5C" w:rsidRPr="003A3B00" w:rsidRDefault="00A86F5C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A86F5C" w:rsidRPr="003A3B00" w:rsidRDefault="00A86F5C" w:rsidP="0033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14000</w:t>
            </w:r>
          </w:p>
        </w:tc>
      </w:tr>
      <w:tr w:rsidR="00A86F5C" w:rsidRPr="003A3B00" w:rsidTr="00513F7A">
        <w:trPr>
          <w:trHeight w:val="663"/>
        </w:trPr>
        <w:tc>
          <w:tcPr>
            <w:tcW w:w="4155" w:type="dxa"/>
          </w:tcPr>
          <w:p w:rsidR="00A86F5C" w:rsidRPr="00946608" w:rsidRDefault="00A86F5C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Каркас стен  </w:t>
            </w:r>
            <w:proofErr w:type="spellStart"/>
            <w:r>
              <w:rPr>
                <w:rFonts w:ascii="Times New Roman" w:hAnsi="Times New Roman" w:cs="Times New Roman"/>
              </w:rPr>
              <w:t>металического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профиля. Кровля под гидроизоляцию. Обшивка </w:t>
            </w:r>
            <w:proofErr w:type="spellStart"/>
            <w:r>
              <w:rPr>
                <w:rFonts w:ascii="Times New Roman" w:hAnsi="Times New Roman" w:cs="Times New Roman"/>
              </w:rPr>
              <w:t>наружних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</w:rPr>
              <w:t>внутриних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стен. Утепление </w:t>
            </w:r>
            <w:proofErr w:type="spellStart"/>
            <w:r>
              <w:rPr>
                <w:rFonts w:ascii="Times New Roman" w:hAnsi="Times New Roman" w:cs="Times New Roman"/>
              </w:rPr>
              <w:t>наружних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 150мм. Внутренних стен 100мм. Кровля </w:t>
            </w:r>
            <w:proofErr w:type="spellStart"/>
            <w:r>
              <w:rPr>
                <w:rFonts w:ascii="Times New Roman" w:hAnsi="Times New Roman" w:cs="Times New Roman"/>
              </w:rPr>
              <w:t>металопрофиль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Наружняя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отделка </w:t>
            </w:r>
            <w:proofErr w:type="spellStart"/>
            <w:r>
              <w:rPr>
                <w:rFonts w:ascii="Times New Roman" w:hAnsi="Times New Roman" w:cs="Times New Roman"/>
              </w:rPr>
              <w:t>сайдингом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обшивка изделиями из древесины. Полы с утеплением, окна, двери. </w:t>
            </w:r>
            <w:proofErr w:type="spellStart"/>
            <w:r>
              <w:rPr>
                <w:rFonts w:ascii="Times New Roman" w:hAnsi="Times New Roman" w:cs="Times New Roman"/>
              </w:rPr>
              <w:t>Внутреннея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отделка. </w:t>
            </w:r>
            <w:proofErr w:type="spellStart"/>
            <w:r>
              <w:rPr>
                <w:rFonts w:ascii="Times New Roman" w:hAnsi="Times New Roman" w:cs="Times New Roman"/>
              </w:rPr>
              <w:t>Комуникации</w:t>
            </w:r>
            <w:proofErr w:type="spellEnd"/>
            <w:r>
              <w:rPr>
                <w:rFonts w:ascii="Times New Roman" w:hAnsi="Times New Roman" w:cs="Times New Roman"/>
              </w:rPr>
              <w:t>. Фундамент.</w:t>
            </w:r>
          </w:p>
        </w:tc>
        <w:tc>
          <w:tcPr>
            <w:tcW w:w="2268" w:type="dxa"/>
          </w:tcPr>
          <w:p w:rsidR="00A86F5C" w:rsidRPr="003A3B00" w:rsidRDefault="00A86F5C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A86F5C" w:rsidRPr="003A3B00" w:rsidRDefault="00A86F5C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13000</w:t>
            </w:r>
          </w:p>
        </w:tc>
      </w:tr>
      <w:tr w:rsidR="00A86F5C" w:rsidRPr="003A3B00" w:rsidTr="00513F7A">
        <w:trPr>
          <w:trHeight w:val="277"/>
        </w:trPr>
        <w:tc>
          <w:tcPr>
            <w:tcW w:w="4155" w:type="dxa"/>
          </w:tcPr>
          <w:p w:rsidR="00A86F5C" w:rsidRPr="00A86F5C" w:rsidRDefault="00A86F5C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каркас стен из деревянного бруса. </w:t>
            </w:r>
            <w:proofErr w:type="spellStart"/>
            <w:r>
              <w:rPr>
                <w:rFonts w:ascii="Times New Roman" w:hAnsi="Times New Roman" w:cs="Times New Roman"/>
              </w:rPr>
              <w:t>Наружняя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отделка под «мазанку» или аналог. </w:t>
            </w:r>
            <w:proofErr w:type="spellStart"/>
            <w:r>
              <w:rPr>
                <w:rFonts w:ascii="Times New Roman" w:hAnsi="Times New Roman" w:cs="Times New Roman"/>
              </w:rPr>
              <w:t>Внутреннея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отделка по брусу, утепление потолка, полов. Кровля на выбор. Окна. Двери.</w:t>
            </w:r>
          </w:p>
        </w:tc>
        <w:tc>
          <w:tcPr>
            <w:tcW w:w="2268" w:type="dxa"/>
          </w:tcPr>
          <w:p w:rsidR="00A86F5C" w:rsidRPr="003A3B00" w:rsidRDefault="00A86F5C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A86F5C" w:rsidRPr="003A3B00" w:rsidRDefault="00A86F5C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15000</w:t>
            </w:r>
          </w:p>
        </w:tc>
      </w:tr>
      <w:tr w:rsidR="00A86F5C" w:rsidRPr="003A3B00" w:rsidTr="00513F7A">
        <w:trPr>
          <w:trHeight w:val="277"/>
        </w:trPr>
        <w:tc>
          <w:tcPr>
            <w:tcW w:w="4155" w:type="dxa"/>
          </w:tcPr>
          <w:p w:rsidR="00A86F5C" w:rsidRDefault="00B24252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Изделия на </w:t>
            </w:r>
            <w:proofErr w:type="spellStart"/>
            <w:r>
              <w:rPr>
                <w:rFonts w:ascii="Times New Roman" w:hAnsi="Times New Roman" w:cs="Times New Roman"/>
              </w:rPr>
              <w:t>металокаркасе</w:t>
            </w:r>
            <w:proofErr w:type="spellEnd"/>
            <w:r>
              <w:rPr>
                <w:rFonts w:ascii="Times New Roman" w:hAnsi="Times New Roman" w:cs="Times New Roman"/>
              </w:rPr>
              <w:t>. Вагончики, бытовки, садовые домики и т.д.</w:t>
            </w:r>
          </w:p>
        </w:tc>
        <w:tc>
          <w:tcPr>
            <w:tcW w:w="2268" w:type="dxa"/>
          </w:tcPr>
          <w:p w:rsidR="00A86F5C" w:rsidRDefault="00A86F5C" w:rsidP="00CF6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86F5C" w:rsidRDefault="00B24252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Расчитываются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индивидуально</w:t>
            </w:r>
          </w:p>
        </w:tc>
      </w:tr>
    </w:tbl>
    <w:p w:rsidR="00E66EF2" w:rsidRDefault="00E66EF2" w:rsidP="00CF60CB">
      <w:pPr>
        <w:rPr>
          <w:rFonts w:ascii="Times New Roman" w:hAnsi="Times New Roman" w:cs="Times New Roman"/>
        </w:rPr>
      </w:pPr>
    </w:p>
    <w:p w:rsidR="00ED087C" w:rsidRPr="004E0772" w:rsidRDefault="00B24252" w:rsidP="00CF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Цены указаны </w:t>
      </w:r>
      <w:proofErr w:type="spellStart"/>
      <w:r>
        <w:rPr>
          <w:rFonts w:ascii="Times New Roman" w:hAnsi="Times New Roman" w:cs="Times New Roman"/>
        </w:rPr>
        <w:t>оринтировочные</w:t>
      </w:r>
      <w:proofErr w:type="spellEnd"/>
      <w:r>
        <w:rPr>
          <w:rFonts w:ascii="Times New Roman" w:hAnsi="Times New Roman" w:cs="Times New Roman"/>
        </w:rPr>
        <w:t>. Точная сумма определяется после создания проекта и утверждения сметы к нему.</w:t>
      </w:r>
    </w:p>
    <w:p w:rsidR="004E0772" w:rsidRPr="004E0772" w:rsidRDefault="004E0772" w:rsidP="00CF60C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0772" w:rsidRPr="004E0772" w:rsidSect="00E20E1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17" w:rsidRDefault="00C32917" w:rsidP="001A1623">
      <w:pPr>
        <w:spacing w:after="0" w:line="240" w:lineRule="auto"/>
      </w:pPr>
      <w:r>
        <w:separator/>
      </w:r>
    </w:p>
  </w:endnote>
  <w:endnote w:type="continuationSeparator" w:id="0">
    <w:p w:rsidR="00C32917" w:rsidRDefault="00C32917" w:rsidP="001A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2B" w:rsidRDefault="00AD082B">
    <w:pPr>
      <w:pStyle w:val="a6"/>
    </w:pPr>
  </w:p>
  <w:p w:rsidR="009901C1" w:rsidRDefault="009901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17" w:rsidRDefault="00C32917" w:rsidP="001A1623">
      <w:pPr>
        <w:spacing w:after="0" w:line="240" w:lineRule="auto"/>
      </w:pPr>
      <w:r>
        <w:separator/>
      </w:r>
    </w:p>
  </w:footnote>
  <w:footnote w:type="continuationSeparator" w:id="0">
    <w:p w:rsidR="00C32917" w:rsidRDefault="00C32917" w:rsidP="001A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32" w:rsidRPr="00B72FB5" w:rsidRDefault="00812032" w:rsidP="00B72FB5">
    <w:pPr>
      <w:pStyle w:val="1"/>
      <w:rPr>
        <w:sz w:val="20"/>
        <w:szCs w:val="20"/>
      </w:rPr>
    </w:pPr>
    <w:r w:rsidRPr="00B72FB5">
      <w:rPr>
        <w:sz w:val="20"/>
        <w:szCs w:val="20"/>
      </w:rPr>
      <w:t>Торгово-производственная компания «ВЕЛЕС»</w:t>
    </w:r>
    <w:r>
      <w:rPr>
        <w:sz w:val="20"/>
        <w:szCs w:val="20"/>
      </w:rPr>
      <w:t xml:space="preserve">          Ставропольский край,</w:t>
    </w:r>
  </w:p>
  <w:p w:rsidR="00812032" w:rsidRPr="00B72FB5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</w:t>
    </w:r>
    <w:r w:rsidRPr="00B72FB5">
      <w:rPr>
        <w:rFonts w:ascii="Times New Roman" w:hAnsi="Times New Roman" w:cs="Times New Roman"/>
        <w:sz w:val="20"/>
        <w:szCs w:val="20"/>
      </w:rPr>
      <w:t>г. Невинномысск</w:t>
    </w:r>
  </w:p>
  <w:p w:rsidR="00812032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B72FB5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</w:t>
    </w:r>
    <w:r w:rsidRPr="00B72FB5">
      <w:rPr>
        <w:rFonts w:ascii="Times New Roman" w:hAnsi="Times New Roman" w:cs="Times New Roman"/>
        <w:sz w:val="20"/>
        <w:szCs w:val="20"/>
      </w:rPr>
      <w:t xml:space="preserve">    </w:t>
    </w:r>
    <w:r w:rsidR="00AA75E2">
      <w:rPr>
        <w:rFonts w:ascii="Times New Roman" w:hAnsi="Times New Roman" w:cs="Times New Roman"/>
        <w:sz w:val="20"/>
        <w:szCs w:val="20"/>
      </w:rPr>
      <w:t xml:space="preserve">     ул. Докучаева 1-д</w:t>
    </w:r>
  </w:p>
  <w:p w:rsidR="00812032" w:rsidRPr="00355A0F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>тел</w:t>
    </w:r>
    <w:r w:rsidRPr="00355A0F">
      <w:rPr>
        <w:rFonts w:ascii="Times New Roman" w:hAnsi="Times New Roman" w:cs="Times New Roman"/>
        <w:sz w:val="20"/>
        <w:szCs w:val="20"/>
      </w:rPr>
      <w:t>. 8-928-632-45-01</w:t>
    </w:r>
    <w:r w:rsidR="009A14A6">
      <w:rPr>
        <w:rFonts w:ascii="Times New Roman" w:hAnsi="Times New Roman" w:cs="Times New Roman"/>
        <w:sz w:val="20"/>
        <w:szCs w:val="20"/>
      </w:rPr>
      <w:t xml:space="preserve"> 8(86554)62</w:t>
    </w:r>
    <w:r w:rsidR="001F3E21">
      <w:rPr>
        <w:rFonts w:ascii="Times New Roman" w:hAnsi="Times New Roman" w:cs="Times New Roman"/>
        <w:sz w:val="20"/>
        <w:szCs w:val="20"/>
      </w:rPr>
      <w:t>-</w:t>
    </w:r>
    <w:r w:rsidR="009A14A6">
      <w:rPr>
        <w:rFonts w:ascii="Times New Roman" w:hAnsi="Times New Roman" w:cs="Times New Roman"/>
        <w:sz w:val="20"/>
        <w:szCs w:val="20"/>
      </w:rPr>
      <w:t>9</w:t>
    </w:r>
    <w:r w:rsidR="001F3E21">
      <w:rPr>
        <w:rFonts w:ascii="Times New Roman" w:hAnsi="Times New Roman" w:cs="Times New Roman"/>
        <w:sz w:val="20"/>
        <w:szCs w:val="20"/>
      </w:rPr>
      <w:t>-</w:t>
    </w:r>
    <w:r w:rsidR="009A14A6">
      <w:rPr>
        <w:rFonts w:ascii="Times New Roman" w:hAnsi="Times New Roman" w:cs="Times New Roman"/>
        <w:sz w:val="20"/>
        <w:szCs w:val="20"/>
      </w:rPr>
      <w:t>62</w:t>
    </w:r>
  </w:p>
  <w:p w:rsidR="00812032" w:rsidRPr="00355A0F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proofErr w:type="gramStart"/>
    <w:r>
      <w:rPr>
        <w:rFonts w:ascii="Times New Roman" w:hAnsi="Times New Roman" w:cs="Times New Roman"/>
        <w:sz w:val="20"/>
        <w:szCs w:val="20"/>
        <w:lang w:val="en-US"/>
      </w:rPr>
      <w:t>e</w:t>
    </w:r>
    <w:r w:rsidRPr="00355A0F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  <w:lang w:val="en-US"/>
      </w:rPr>
      <w:t>mail</w:t>
    </w:r>
    <w:proofErr w:type="gramEnd"/>
    <w:r w:rsidRPr="00355A0F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aukosilov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@</w:t>
      </w:r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yandex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812032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hyperlink r:id="rId2" w:history="1"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www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tpk</w:t>
      </w:r>
      <w:proofErr w:type="spellEnd"/>
      <w:r w:rsidRPr="00355A0F">
        <w:rPr>
          <w:rStyle w:val="a8"/>
          <w:rFonts w:ascii="Times New Roman" w:hAnsi="Times New Roman" w:cs="Times New Roman"/>
          <w:sz w:val="20"/>
          <w:szCs w:val="20"/>
        </w:rPr>
        <w:t>-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veles</w:t>
      </w:r>
      <w:proofErr w:type="spellEnd"/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812032" w:rsidRPr="00975579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</w:p>
  <w:p w:rsidR="00812032" w:rsidRPr="00975579" w:rsidRDefault="00513F7A" w:rsidP="00B0536C">
    <w:pPr>
      <w:pStyle w:val="a4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AD082B">
      <w:rPr>
        <w:rFonts w:ascii="Times New Roman" w:hAnsi="Times New Roman" w:cs="Times New Roman"/>
        <w:sz w:val="20"/>
        <w:szCs w:val="20"/>
      </w:rPr>
      <w:t xml:space="preserve">     </w:t>
    </w:r>
    <w:r w:rsidR="00337CAE">
      <w:rPr>
        <w:rFonts w:ascii="Times New Roman" w:hAnsi="Times New Roman" w:cs="Times New Roman"/>
        <w:sz w:val="20"/>
        <w:szCs w:val="20"/>
      </w:rPr>
      <w:t xml:space="preserve">                     </w:t>
    </w:r>
    <w:r w:rsidR="00812032">
      <w:rPr>
        <w:rFonts w:ascii="Times New Roman" w:hAnsi="Times New Roman" w:cs="Times New Roman"/>
        <w:sz w:val="20"/>
        <w:szCs w:val="20"/>
      </w:rPr>
      <w:t xml:space="preserve"> </w:t>
    </w:r>
    <w:r>
      <w:rPr>
        <w:rStyle w:val="10"/>
      </w:rPr>
      <w:t>Прайс-лист</w:t>
    </w:r>
  </w:p>
  <w:p w:rsidR="00812032" w:rsidRPr="0022196A" w:rsidRDefault="00812032" w:rsidP="00975579">
    <w:pPr>
      <w:pStyle w:val="a4"/>
      <w:rPr>
        <w:rFonts w:ascii="Times New Roman" w:hAnsi="Times New Roman" w:cs="Times New Roman"/>
        <w:b/>
        <w:sz w:val="24"/>
        <w:szCs w:val="24"/>
      </w:rPr>
    </w:pPr>
    <w:r w:rsidRPr="00975579">
      <w:rPr>
        <w:rFonts w:ascii="Times New Roman" w:hAnsi="Times New Roman" w:cs="Times New Roman"/>
        <w:sz w:val="24"/>
        <w:szCs w:val="24"/>
      </w:rPr>
      <w:t xml:space="preserve">             </w:t>
    </w:r>
  </w:p>
  <w:p w:rsidR="00812032" w:rsidRDefault="00812032" w:rsidP="00AA75E2">
    <w:pPr>
      <w:pStyle w:val="a4"/>
    </w:pPr>
    <w:r>
      <w:t>Тема</w:t>
    </w:r>
    <w:r w:rsidR="00513F7A">
      <w:t>:</w:t>
    </w:r>
    <w:r w:rsidR="00564088">
      <w:t xml:space="preserve"> каркасное домостроение</w:t>
    </w:r>
  </w:p>
  <w:p w:rsidR="009901C1" w:rsidRDefault="009901C1" w:rsidP="009901C1">
    <w:pPr>
      <w:pStyle w:val="a4"/>
      <w:tabs>
        <w:tab w:val="clear" w:pos="4677"/>
        <w:tab w:val="clear" w:pos="9355"/>
        <w:tab w:val="left" w:pos="4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95E"/>
    <w:multiLevelType w:val="hybridMultilevel"/>
    <w:tmpl w:val="CD9436BA"/>
    <w:lvl w:ilvl="0" w:tplc="95322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D5F78"/>
    <w:multiLevelType w:val="hybridMultilevel"/>
    <w:tmpl w:val="FB5C94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0E2C"/>
    <w:multiLevelType w:val="hybridMultilevel"/>
    <w:tmpl w:val="BFFC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17146"/>
    <w:multiLevelType w:val="hybridMultilevel"/>
    <w:tmpl w:val="F8FC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90B"/>
    <w:rsid w:val="0003263B"/>
    <w:rsid w:val="0006337A"/>
    <w:rsid w:val="00066560"/>
    <w:rsid w:val="001444AB"/>
    <w:rsid w:val="0014485E"/>
    <w:rsid w:val="00167DD5"/>
    <w:rsid w:val="001725C6"/>
    <w:rsid w:val="00186673"/>
    <w:rsid w:val="00191287"/>
    <w:rsid w:val="001A1623"/>
    <w:rsid w:val="001A1E89"/>
    <w:rsid w:val="001F3E21"/>
    <w:rsid w:val="0022196A"/>
    <w:rsid w:val="00237DD1"/>
    <w:rsid w:val="00240D32"/>
    <w:rsid w:val="00266651"/>
    <w:rsid w:val="00295E6A"/>
    <w:rsid w:val="002A1A39"/>
    <w:rsid w:val="002B409C"/>
    <w:rsid w:val="00324871"/>
    <w:rsid w:val="00325F22"/>
    <w:rsid w:val="00337CAE"/>
    <w:rsid w:val="00355A0F"/>
    <w:rsid w:val="0037080F"/>
    <w:rsid w:val="003A3B00"/>
    <w:rsid w:val="003A56EE"/>
    <w:rsid w:val="003B0AA5"/>
    <w:rsid w:val="003B4EB7"/>
    <w:rsid w:val="003E7160"/>
    <w:rsid w:val="003F490B"/>
    <w:rsid w:val="00405074"/>
    <w:rsid w:val="004231F2"/>
    <w:rsid w:val="00424E26"/>
    <w:rsid w:val="00426940"/>
    <w:rsid w:val="00472439"/>
    <w:rsid w:val="00481FA6"/>
    <w:rsid w:val="00485188"/>
    <w:rsid w:val="004A7E9B"/>
    <w:rsid w:val="004C4D2A"/>
    <w:rsid w:val="004D2676"/>
    <w:rsid w:val="004E0772"/>
    <w:rsid w:val="004F0B1F"/>
    <w:rsid w:val="00513F7A"/>
    <w:rsid w:val="00523960"/>
    <w:rsid w:val="00564088"/>
    <w:rsid w:val="00596B71"/>
    <w:rsid w:val="0063530A"/>
    <w:rsid w:val="00651AD1"/>
    <w:rsid w:val="00677D62"/>
    <w:rsid w:val="006C2572"/>
    <w:rsid w:val="006D1073"/>
    <w:rsid w:val="006D226D"/>
    <w:rsid w:val="006D314A"/>
    <w:rsid w:val="00721D99"/>
    <w:rsid w:val="0078045E"/>
    <w:rsid w:val="007832C5"/>
    <w:rsid w:val="0078518E"/>
    <w:rsid w:val="007A70FD"/>
    <w:rsid w:val="007C6628"/>
    <w:rsid w:val="007F7840"/>
    <w:rsid w:val="00803087"/>
    <w:rsid w:val="00810CB2"/>
    <w:rsid w:val="00812032"/>
    <w:rsid w:val="00814E58"/>
    <w:rsid w:val="00817AA9"/>
    <w:rsid w:val="00827110"/>
    <w:rsid w:val="008351BA"/>
    <w:rsid w:val="00857BCD"/>
    <w:rsid w:val="008677D7"/>
    <w:rsid w:val="00874830"/>
    <w:rsid w:val="008E4C2C"/>
    <w:rsid w:val="008E4D40"/>
    <w:rsid w:val="00912C04"/>
    <w:rsid w:val="00924B89"/>
    <w:rsid w:val="00943856"/>
    <w:rsid w:val="00946608"/>
    <w:rsid w:val="00955159"/>
    <w:rsid w:val="00975579"/>
    <w:rsid w:val="009901C1"/>
    <w:rsid w:val="00997C5F"/>
    <w:rsid w:val="009A14A6"/>
    <w:rsid w:val="009A37AA"/>
    <w:rsid w:val="009B4B7E"/>
    <w:rsid w:val="009B6439"/>
    <w:rsid w:val="009E574D"/>
    <w:rsid w:val="009F10BA"/>
    <w:rsid w:val="00A0189E"/>
    <w:rsid w:val="00A0608E"/>
    <w:rsid w:val="00A65DC6"/>
    <w:rsid w:val="00A86F5C"/>
    <w:rsid w:val="00AA75E2"/>
    <w:rsid w:val="00AD082B"/>
    <w:rsid w:val="00AF1DF0"/>
    <w:rsid w:val="00B0536C"/>
    <w:rsid w:val="00B13A08"/>
    <w:rsid w:val="00B24252"/>
    <w:rsid w:val="00B44DA7"/>
    <w:rsid w:val="00B71B4F"/>
    <w:rsid w:val="00B72FB5"/>
    <w:rsid w:val="00B82BFF"/>
    <w:rsid w:val="00B83FC3"/>
    <w:rsid w:val="00B87C4C"/>
    <w:rsid w:val="00BE08A6"/>
    <w:rsid w:val="00BE7C03"/>
    <w:rsid w:val="00C32917"/>
    <w:rsid w:val="00C337CC"/>
    <w:rsid w:val="00C368F2"/>
    <w:rsid w:val="00C60D62"/>
    <w:rsid w:val="00C71F42"/>
    <w:rsid w:val="00CA0ACA"/>
    <w:rsid w:val="00CE2971"/>
    <w:rsid w:val="00CF2BFF"/>
    <w:rsid w:val="00CF49CA"/>
    <w:rsid w:val="00CF60CB"/>
    <w:rsid w:val="00D12BCA"/>
    <w:rsid w:val="00D34497"/>
    <w:rsid w:val="00DD2BA5"/>
    <w:rsid w:val="00E01455"/>
    <w:rsid w:val="00E10981"/>
    <w:rsid w:val="00E20E1E"/>
    <w:rsid w:val="00E22837"/>
    <w:rsid w:val="00E66EF2"/>
    <w:rsid w:val="00E73799"/>
    <w:rsid w:val="00E80C61"/>
    <w:rsid w:val="00EA35E2"/>
    <w:rsid w:val="00EB0C31"/>
    <w:rsid w:val="00ED0319"/>
    <w:rsid w:val="00ED087C"/>
    <w:rsid w:val="00F23857"/>
    <w:rsid w:val="00F6139F"/>
    <w:rsid w:val="00F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1E"/>
  </w:style>
  <w:style w:type="paragraph" w:styleId="1">
    <w:name w:val="heading 1"/>
    <w:basedOn w:val="a"/>
    <w:next w:val="a"/>
    <w:link w:val="10"/>
    <w:uiPriority w:val="9"/>
    <w:qFormat/>
    <w:rsid w:val="00B72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623"/>
  </w:style>
  <w:style w:type="paragraph" w:styleId="a6">
    <w:name w:val="footer"/>
    <w:basedOn w:val="a"/>
    <w:link w:val="a7"/>
    <w:uiPriority w:val="99"/>
    <w:unhideWhenUsed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623"/>
  </w:style>
  <w:style w:type="character" w:customStyle="1" w:styleId="10">
    <w:name w:val="Заголовок 1 Знак"/>
    <w:basedOn w:val="a0"/>
    <w:link w:val="1"/>
    <w:uiPriority w:val="9"/>
    <w:rsid w:val="00B72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97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pk-veles.ru" TargetMode="External"/><Relationship Id="rId1" Type="http://schemas.openxmlformats.org/officeDocument/2006/relationships/hyperlink" Target="mailto:aukosil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0964-91D7-47F9-879B-164640FD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57</cp:revision>
  <cp:lastPrinted>2011-11-12T09:22:00Z</cp:lastPrinted>
  <dcterms:created xsi:type="dcterms:W3CDTF">2011-06-04T04:57:00Z</dcterms:created>
  <dcterms:modified xsi:type="dcterms:W3CDTF">2014-04-07T09:08:00Z</dcterms:modified>
</cp:coreProperties>
</file>